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  <w:jc w:val="center"/>
      </w:pPr>
      <w:r>
        <w:rPr>
          <w:rFonts w:ascii="Sarabun" w:cs="Sarabun" w:eastAsia="Sarabun" w:hAnsi="Sarabun"/>
          <w:b/>
          <w:bCs/>
          <w:color w:val="1E3A8A"/>
          <w:sz w:val="40"/>
          <w:szCs w:val="40"/>
        </w:rPr>
        <w:t xml:space="preserve">thaiworshipsong.com</w:t>
      </w:r>
    </w:p>
    <w:p>
      <w:pPr>
        <w:spacing w:after="400"/>
        <w:jc w:val="center"/>
      </w:pPr>
      <w:r>
        <w:rPr>
          <w:rFonts w:ascii="Sarabun" w:cs="Sarabun" w:eastAsia="Sarabun" w:hAnsi="Sarabun"/>
          <w:color w:val="0F172A"/>
          <w:sz w:val="48"/>
          <w:szCs w:val="48"/>
        </w:rPr>
        <w:t xml:space="preserve">คู่มือการใช้งานฉบับสมบูรณ์</w:t>
      </w:r>
    </w:p>
    <w:p>
      <w:pPr>
        <w:spacing w:after="1600"/>
        <w:jc w:val="center"/>
      </w:pPr>
      <w:r>
        <w:rPr>
          <w:rFonts w:ascii="Sarabun" w:cs="Sarabun" w:eastAsia="Sarabun" w:hAnsi="Sarabun"/>
          <w:i/>
          <w:iCs/>
          <w:color w:val="64748B"/>
          <w:sz w:val="28"/>
          <w:szCs w:val="28"/>
        </w:rPr>
        <w:t xml:space="preserve">User Manual</w:t>
      </w:r>
    </w:p>
    <w:p>
      <w:pPr>
        <w:spacing w:after="200"/>
        <w:jc w:val="center"/>
      </w:pPr>
      <w:r>
        <w:rPr>
          <w:rFonts w:ascii="Sarabun" w:cs="Sarabun" w:eastAsia="Sarabun" w:hAnsi="Sarabun"/>
          <w:color w:val="334155"/>
          <w:sz w:val="24"/>
          <w:szCs w:val="24"/>
        </w:rPr>
        <w:t xml:space="preserve">ระบบจัดการเพลงนมัสการ + พระคัมภีร์ + ลำดับการนมัสการ</w:t>
      </w:r>
    </w:p>
    <w:p>
      <w:pPr>
        <w:spacing w:after="1600"/>
        <w:jc w:val="center"/>
      </w:pPr>
      <w:r>
        <w:rPr>
          <w:rFonts w:ascii="Sarabun" w:cs="Sarabun" w:eastAsia="Sarabun" w:hAnsi="Sarabun"/>
          <w:color w:val="334155"/>
          <w:sz w:val="24"/>
          <w:szCs w:val="24"/>
        </w:rPr>
        <w:t xml:space="preserve">สำหรับคริสตจักรไทย</w:t>
      </w:r>
    </w:p>
    <w:p>
      <w:pPr>
        <w:jc w:val="center"/>
      </w:pPr>
      <w:r>
        <w:rPr>
          <w:rFonts w:ascii="Sarabun" w:cs="Sarabun" w:eastAsia="Sarabun" w:hAnsi="Sarabun"/>
          <w:color w:val="94A3B8"/>
          <w:sz w:val="20"/>
          <w:szCs w:val="20"/>
        </w:rPr>
        <w:t xml:space="preserve">ปรับปรุงล่าสุด: มิถุนายน 2569 (2026)</w:t>
      </w:r>
    </w:p>
    <w:p>
      <w:pPr>
        <w:spacing w:after="400"/>
        <w:jc w:val="center"/>
      </w:pPr>
      <w:r>
        <w:rPr>
          <w:rFonts w:ascii="Sarabun" w:cs="Sarabun" w:eastAsia="Sarabun" w:hAnsi="Sarabun"/>
          <w:i/>
          <w:iCs/>
          <w:color w:val="94A3B8"/>
          <w:sz w:val="18"/>
          <w:szCs w:val="18"/>
        </w:rPr>
        <w:t xml:space="preserve">ดำเนินการโดย นาย อานนท์ มะโนสกุล · โครงการอาสาที่ไม่หวังผลกำไร</w:t>
      </w:r>
    </w:p>
    <w:p>
      <w:r>
        <w:br w:type="page"/>
      </w:r>
    </w:p>
    <w:p>
      <w:pPr>
        <w:spacing w:after="400"/>
      </w:pPr>
      <w:r>
        <w:rPr>
          <w:rFonts w:ascii="Sarabun" w:cs="Sarabun" w:eastAsia="Sarabun" w:hAnsi="Sarabun"/>
          <w:b/>
          <w:bCs/>
          <w:color w:val="1E3A8A"/>
          <w:sz w:val="36"/>
          <w:szCs w:val="36"/>
        </w:rPr>
        <w:t xml:space="preserve">สารบัญ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1. เกี่ยวกับ thaiworshipsong.com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thaiworshipsong.com เป็นบริการฟรีไม่จำกัด สำหรับคริสตจักรไทย ช่วยให้คริสตจักรจัดการเพลงนมัสการ พระคริสตธรรมคัมภีร์ และลำดับการนมัสการ ในรูปแบบดิจิทัล — สะดวก ทันสมัย เชื่อมต่อทุกอุปกรณ์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เนื้อหาหลัก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เพลงสรรเสริญ 369 บท (ฉบับ ค.ศ. 2014 / สภาคริสตจักรในประเทศไทย CCT)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พระคัมภีร์ไทย ค.ศ. 1940 (THSV — Public Domain) ครบทั้งเล่ม 31,000+ ข้อ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แม่แบบลำดับนมัสการ (CCT, พนังศิลาชัย ฯลฯ)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YouTube preview สำหรับ 303 เพลง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อุปกรณ์ที่รองรับ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TV / Smart TV (Samsung, LG, Android TV)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คอมพิวเตอร์ + โปรเจกเตอร์ (Windows, macOS, Linux)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เบราว์เซอร์: Chrome, Safari, Firefox, Edge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มือถือ iOS / Android (ผ่านเบราว์เซอร์)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iPhone/iPad App (กำลังพัฒนา รองรับ offline)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2. เริ่มต้นใช้งาน (Quick Start)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เริ่มใช้งานได้ใน 4 ขั้นตอน: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ขั้นที่ 1 — เปิด Session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ที่หน้าแรก กดปุ่ม "สร้าง Session ฟรี" — ระบบสุ่มรหัส 6 ตัว เช่น STPGC2 สมาชิกที่ login จะได้รหัสคงที่ ใช้ซ้ำสัปดาห์หน้าได้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ขั้นที่ 2 — เปิด TV Display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บน Smart TV หรือคอมต่อโปรเจกเตอร์ เข้า thaiworshipsong.com/display/CODE แสดงเต็มจอ พร้อมพื้นหลังวิดีโอ และ QR code ผู้เข้าร่วม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ขั้นที่ 3 — ควบคุมจากคอม / iPad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พิมพ์เลขเพลง + Enter เปลี่ยนเพลงทันที, เลือกแม่แบบ walk-through อัตโนมัติ, กด Shift+1-9 เปลี่ยนพื้นหลัง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ขั้นที่ 4 — ผู้เข้าร่วมสแกน QR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มือถือเข้า /live/CODE เห็นเนื้อเพลงที่ sync กับ TV แบบ real-time ภายใน 1.5 วินาที ปรับขนาดตัวอักษร A-/A+ ได้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3. ระดับผู้ใช้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มี 3 ระดับ — ใช้งานทันทีไม่ต้องสมัคร หรือสมัครฟรีเพื่อปลดล็อกเพิ่ม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A. แขก (Guest) — ไม่ต้องสมัคร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สร้าง Session ฉุกเฉิน → ใช้ได้ทันที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ควบคุม TV — เพลงทั้ง 369 บท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ใช้พระคัมภีร์ไทย 1940 (Quick scripture)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ใช้พื้นหลังมาตรฐาน + Live mobile view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Session หมดอายุอัตโนมัติใน 7 วัน — สมัครสมาชิกเพื่อบันทึกถาวร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B. สมาชิก (Member) — สมัครฟรี ยืนยันอีเมล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ทุกอย่างของ Guest บวกกับ: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บันทึก Session — สูงสุด 20 session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Playlist ของฉัน — ไม่จำกัดจำนวน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แม่แบบลำดับนมัสการส่วนตัว — 5 แม่แบบ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ใช้แม่แบบมาตรฐาน (CCT, พนังศิลาชัย) ได้ฟรี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พื้นหลังวิดีโอส่วนตัวจาก Pixabay — 5 ตัว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ปุ่ม YouTube Preview — ฟังตัวอย่างเพลงในระบบ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ดาวน์โหลดข้อมูลของฉัน (JSON export — PDPA)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ลบบัญชีถาวรได้ (PDPA)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C. แอดมิน (Admin) — คริสตจักรเชิญเข้าทีม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ทุกอย่างของสมาชิก บวกกับ: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Admin Panel เต็มฟีเจอร์ (sidebar ด้านซ้าย)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Dashboard สถิติ + Latest activity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อนุมัติเพลงจากคิว, จัดการเพลงทั้งหมด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จัดการลิงก์ YouTube ของทุกเพลง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จัดการแม่แบบมาตรฐาน + พื้นหลังมาตรฐาน + ประเภทขั้นตอน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จัดการผู้ใช้ (ban / promote / reset password)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ดู Audit log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4. การสร้าง Session + Control Panel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4.1 สร้าง Session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Guest: กดปุ่ม "เริ่มสร้าง Session ฟรี" ที่หน้าแรก ระบบสุ่มรหัส 6 ตัว เช่น STPGC2 เปิดในเบราว์เซอร์ที่เครื่องนี้ทันที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สมาชิก: เข้าหน้า /sessions กดปุ่ม "+ สร้าง Session ใหม่" ตั้งชื่อ session (เช่น นมัสการอาทิตย์ที่ 8 มิ.ย.) รหัสจะคงที่และใช้ซ้ำได้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4.2 หน้า Control Panel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URL: /session/CODE/control แบ่งเป็นส่วนหลัก: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Now Playing (กล่องดำบนสุด) — แสดง preview ของ TV กำลังโชว์อะไรอยู่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ทางลัด — Quick Jump (พิมพ์เลขเพลง+Enter) + Quick Scripture (พระคัมภีร์ด่วน)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Display Modes — Welcome / จอดำ / ยกเลิกจอดำ / QR บน TV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Prev/Next — เปลี่ยน slide ของเพลง หรือเปลี่ยน step ของแม่แบบ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Playlists ของฉัน — รายการ playlist + วันนี้ (today's playlist) อยู่บนสุด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พื้นหลัง — เลือกพื้นหลังมาตรฐาน/ส่วนตัว + เพิ่มจาก Pixabay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เลือกเพลง — ค้นจากคลังเพลงทั้งหมด 369 บท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4.3 Keyboard Shortcuts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</w:rPr>
              <w:t xml:space="preserve">Shortcut</w:t>
            </w:r>
          </w:p>
        </w:tc>
        <w:tc>
          <w:tcPr>
            <w:tcW w:type="dxa" w:w="6240"/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Sarabun" w:cs="Sarabun" w:eastAsia="Sarabun" w:hAnsi="Sarabun"/>
                <w:b/>
                <w:bCs/>
                <w:color w:val="FFFFFF"/>
              </w:rPr>
              <w:t xml:space="preserve">การทำงาน</w:t>
            </w:r>
          </w:p>
        </w:tc>
      </w:tr>
      <w:tr>
        <w:tc>
          <w:tcPr>
            <w:tcW w:type="dxa" w:w="3120"/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เลขเพลง + Enter</w:t>
            </w:r>
          </w:p>
        </w:tc>
        <w:tc>
          <w:tcPr>
            <w:tcW w:type="dxa" w:w="6240"/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Sarabun" w:cs="Sarabun" w:eastAsia="Sarabun" w:hAnsi="Sarabun"/>
                <w:sz w:val="22"/>
                <w:szCs w:val="22"/>
              </w:rPr>
              <w:t xml:space="preserve">เปลี่ยนไปเพลงนั้นทันที</w:t>
            </w:r>
          </w:p>
        </w:tc>
      </w:tr>
      <w:tr>
        <w:tc>
          <w:tcPr>
            <w:tcW w:type="dxa" w:w="312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← →</w:t>
            </w:r>
          </w:p>
        </w:tc>
        <w:tc>
          <w:tcPr>
            <w:tcW w:type="dxa" w:w="624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Sarabun" w:cs="Sarabun" w:eastAsia="Sarabun" w:hAnsi="Sarabun"/>
                <w:sz w:val="22"/>
                <w:szCs w:val="22"/>
              </w:rPr>
              <w:t xml:space="preserve">Prev / Next slide</w:t>
            </w:r>
          </w:p>
        </w:tc>
      </w:tr>
      <w:tr>
        <w:tc>
          <w:tcPr>
            <w:tcW w:type="dxa" w:w="3120"/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Shift + 1...9</w:t>
            </w:r>
          </w:p>
        </w:tc>
        <w:tc>
          <w:tcPr>
            <w:tcW w:type="dxa" w:w="6240"/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Sarabun" w:cs="Sarabun" w:eastAsia="Sarabun" w:hAnsi="Sarabun"/>
                <w:sz w:val="22"/>
                <w:szCs w:val="22"/>
              </w:rPr>
              <w:t xml:space="preserve">เปลี่ยนพื้นหลัง</w:t>
            </w:r>
          </w:p>
        </w:tc>
      </w:tr>
      <w:tr>
        <w:tc>
          <w:tcPr>
            <w:tcW w:type="dxa" w:w="312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Shift + 0</w:t>
            </w:r>
          </w:p>
        </w:tc>
        <w:tc>
          <w:tcPr>
            <w:tcW w:type="dxa" w:w="624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Sarabun" w:cs="Sarabun" w:eastAsia="Sarabun" w:hAnsi="Sarabun"/>
                <w:sz w:val="22"/>
                <w:szCs w:val="22"/>
              </w:rPr>
              <w:t xml:space="preserve">พื้นดำ</w:t>
            </w:r>
          </w:p>
        </w:tc>
      </w:tr>
      <w:tr>
        <w:tc>
          <w:tcPr>
            <w:tcW w:type="dxa" w:w="3120"/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B</w:t>
            </w:r>
          </w:p>
        </w:tc>
        <w:tc>
          <w:tcPr>
            <w:tcW w:type="dxa" w:w="6240"/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Sarabun" w:cs="Sarabun" w:eastAsia="Sarabun" w:hAnsi="Sarabun"/>
                <w:sz w:val="22"/>
                <w:szCs w:val="22"/>
              </w:rPr>
              <w:t xml:space="preserve">จอดำชั่วคราว (Blank)</w:t>
            </w:r>
          </w:p>
        </w:tc>
      </w:tr>
      <w:tr>
        <w:tc>
          <w:tcPr>
            <w:tcW w:type="dxa" w:w="312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nsolas" w:cs="Consolas" w:eastAsia="Consolas" w:hAnsi="Consolas"/>
                <w:sz w:val="20"/>
                <w:szCs w:val="20"/>
              </w:rPr>
              <w:t xml:space="preserve">W</w:t>
            </w:r>
          </w:p>
        </w:tc>
        <w:tc>
          <w:tcPr>
            <w:tcW w:type="dxa" w:w="624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Sarabun" w:cs="Sarabun" w:eastAsia="Sarabun" w:hAnsi="Sarabun"/>
                <w:sz w:val="22"/>
                <w:szCs w:val="22"/>
              </w:rPr>
              <w:t xml:space="preserve">กลับหน้า Welcome</w:t>
            </w:r>
          </w:p>
        </w:tc>
      </w:tr>
    </w:tbl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4.4 YouTube Preview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ในแถว Playlists ของฉัน เพลงที่มีลิงก์ YouTube จะมีปุ่ม ▶ ที่ขวาสุดของแถว — กดเล่นในมุมขวาล่าง mini-player ไม่ขัดจังหวะการนำนมัสการ คลิกเปลี่ยนเพลงในรายการเล่นต่อในตำแหน่งเดิม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5. TV Display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5.1 การเปิดบน Smart TV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เปิดเบราว์เซอร์บน TV (Samsung, LG, Android TV)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เข้า thaiworshipsong.com/display/CODE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กด F11 (หรือไอคอน fullscreen) เปิดเต็มจอ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5.2 การเปิดบนคอม + โปรเจกเตอร์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ต่อคอมกับโปรเจกเตอร์ด้วยสาย HDMI / DisplayPort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ตั้งจอเป็น Extend Display (ไม่ใช่ Duplicate)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ลากเบราว์เซอร์ไปจอที่ 2 (โปรเจกเตอร์) กด F11 เต็มจอ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เปิดอีกเบราว์เซอร์/แท็บที่จอแรก ไปที่ /session/CODE/control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5.3 องค์ประกอบบนจอ TV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HUD ซ้ายบน — ขั้นที่/ทั้งหมด เช่น "ขั้น 5/22"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HUD กลางบน — ท่า "↑ ยืน" (สีอำพัน) สำหรับขั้นที่ต้องยืน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Song Header Pill — "105. พระเยซูคริสต์ทรงนำข้าฯเดิน" ตอนแสดงเนื้อเพลง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QR Corner — ขวาบน code QR สำหรับผู้เข้าร่วมสแกน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ฟอนต์ — Noto Serif Thai (ชื่อขั้นตอน) + Sarabun (เนื้อเพลง)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5.4 พระคัมภีร์บน TV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แบ่งหน้าอัตโนมัติให้พอ 80% ของจอ ถ้ายาวเกินจะแบ่งเป็นหลายหน้า กด Next เปลี่ยนหน้า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6. มือถือผู้เข้าร่วม (Mobile Live)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6.1 การเข้าใช้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วิธีที่ 1: สแกน QR ที่มุมขวาบนของ TV ด้วยกล้องมือถือ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วิธีที่ 2: พิมพ์ thaiworshipsong.com/live/CODE ในเบราว์เซอร์มือถือ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6.2 ฟีเจอร์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Sync อัตโนมัติ: เปลี่ยนตาม TV ทุก 1.5 วินาที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ปุ่ม A− / A+ / 100%: ปรับขนาดตัวอักษร 9 ระดับ (70% - 210%) จดจำในเครื่อง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Connection status: จุดสีเขียวบนซ้าย เหลือง (ช้า) แดง (หลุด)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Wake lock: หน้าจอไม่ดับระหว่างนมัสการ (Chrome / Edge)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7. Playlists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Playlist = ลำดับการนมัสการของวันนั้นๆ เก็บเพลง + พระวจนะ + ลำดับขั้นตอน + ท่า (ยืน/นั่ง) ใช้ในวันอาทิตย์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7.1 สร้าง Playlist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เข้า /playlists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กด "+ สร้าง Playlist ใหม่"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หรือใช้แม่แบบ (CCT, พนัง) → สร้าง playlist ใหม่จากแม่แบบนั้น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ตั้งวันที่ scheduled_for → playlist จะแสดง "วันนี้" บนหน้าควบคุม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7.2 หน้า Playlist Editor — ตาราง 7 คอลัมน์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# — ลำดับ (ลากย้ายได้)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ท่า — ยืน / นั่ง / — (คลิกเพื่อสลับ)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ประเภท — badge สี + icon (เพลง, อธิษฐาน, บทอ่าน ฯลฯ)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ชื่อขั้นตอน — ใหญ่+เข้ม อ่านง่ายสุด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เพลง — เลขเพลง (เช่น 105, A1, B5) เฉพาะประเภทที่กำหนดให้มีเพลง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หมายเหตุ — ผู้นำ / ข้อพระคัมภีร์ / hint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จัดการ — ย้ายขึ้น/ลง/ลบ (แสดงตอน hover)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7.3 ประเภทรายการ (Kinds)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มี 20 ประเภทมาตรฐาน — เช่น: เพลง (song), อธิษฐาน (prayer), บทอ่านสลับ (reading), หลักข้อเชื่อ (creed), อัญเชิญพระวจนะ (scripture_intro), เทศนา (sermon), ถวายเพลงพิเศษ (special_offering), การอวยพระพร (benediction)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แอดมินจัดการได้ที่ /admin/kinds — toggle ช่องเพลง / ผู้นำ / พระคัมภีร์ ของแต่ละประเภท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7.4 Walk-through Navigation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ตอนใช้ Playlist บน Control Panel กด Next ระบบ walk-through อัตโนมัติ: ขั้นที่ X (Section Title) → เปลี่ยนเป็นเพลง (ถ้ามี song_id) → ขั้นที่ X+1 (Section Title) → ... ไม่ต้องคลิกเลือกเพลงเอง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8. แม่แบบ (Templates)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แม่แบบ = โครงร่างลำดับนมัสการ ใช้ซ้ำได้ทุกอาทิตย์ กรอกแค่ชื่อขั้นตอน + ลำดับ + ท่า + เพลงประจำ (อาเมน, สาธุการ ฯลฯ)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8.1 แม่แบบมาตรฐาน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CCT Worship Order — 22 ขั้นตอน ตามรูปแบบของสภาคริสตจักรในประเทศไทย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คริสตจักรผะนังศิลาชัย — ลำดับเฉพาะของคริสตจักรพนัง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แอดมินจัดการ/เพิ่มเติมได้ที่ /admin/templates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8.2 แม่แบบส่วนตัว (สมาชิก 5 อัน)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สมาชิกสร้างแม่แบบของคริสตจักรตัวเองได้ เช่น "นมัสการพิเศษ คริสต์มาส" "นมัสการสำหรับเด็ก" สูงสุด 5 แม่แบบ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8.3 การใช้แม่แบบ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ที่หน้า /templates เลือกแม่แบบที่ต้องการ → กด "ใช้แม่แบบนี้"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ตั้งชื่อ playlist ใหม่ + กรอกเลขเพลงที่ต้องการ (เพลงประจำเช่น 295 = อาเมน ระบบกรอกให้อัตโนมัติ)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กด "สร้าง" → ได้ playlist สำเร็จรูป พร้อมใช้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9. พระคัมภีร์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ระบบใช้ พระคริสตธรรมคัมภีร์ไทย ฉบับ ค.ศ. 1940 (THSV 1940) ที่เป็น Public Domain ครบทั้งเล่ม 66 books / 31,000+ ข้อ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9.1 Quick Scripture (พระคัมภีร์ด่วน)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ใน Control Panel ปุ่ม "พระคัมภีร์ด่วน" (สีอำพัน) เปิด Bible picker: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พิมพ์ "ยอห์น 3:16" ขึ้น TV ทันที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รองรับช่วงข้อ: "สดุดี 23:1-6"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รองรับหลายช่วง: "ยอห์น 3:16, 14:6"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ค้นชื่อหนังสือเป็นไทยหรืออังกฤษก็ได้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9.2 Bible Picker ใน Playlist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ในประเภท "อัญเชิญพระวจนะ" / "บทเชิญชวน" กดปุ่ม 🔍 ที่ช่องหมายเหตุ เปิด picker เลือกหนังสือ → บท → ช่วงข้อ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10. พื้นหลังวิดีโอ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10.1 พื้นหลังมาตรฐาน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แอดมินคัดเลือกพื้นหลังคุณภาพดีจาก Pixabay (ลิขสิทธิ์เปิด) ทุกสมาชิกใช้ได้ฟรี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10.2 พื้นหลังส่วนตัว (5 ตัว / สมาชิก)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เพิ่มที่หน้า /backgrounds หรือ Control Panel: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คลิก "+ เพิ่มจาก Pixabay"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พิมพ์คำค้น (eng): clouds, sunrise, ocean, worship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คลิกการ์ดที่ชอบ → เพิ่มเข้าคอลเลกชันของคุณ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ลบของเก่าโดยกด × บนการ์ดเมื่อ hover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10.3 การเปลี่ยนพื้นหลัง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คลิกการ์ดในส่วน "พื้นหลัง" บน Control Panel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หรือ Shift+1-9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Shift+0 = พื้นดำ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11. Admin Panel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เข้า /admin (ต้องเป็น admin) มี Sidebar ซ้ายแบบย่อ/ขยายได้ + เนื้อหาขวา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เมนูทั้งหมด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Dashboard — สถิติผู้ใช้/เพลง/Session 14 วันย้อนหลัง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รออนุมัติ — อนุมัติ/ปฏิเสธเพลงที่สมาชิกส่งเข้ามา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เพลง — จัดการเพลง 369 บท: เพิ่ม/แก้/ลบ/restore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YouTube — จัดการลิงก์ YouTube ต่อเพลง + progress 82%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แม่แบบมาตรฐาน — CRUD CCT + Phanang ฯลฯ เปลี่ยนแล้วทุกคนเห็นทันที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พื้นหลังมาตรฐาน — จัดการพื้นหลัง + Promote ของสมาชิกเป็นมาตรฐาน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ผู้ใช้ — Ban / Promote / Demote / Reset password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ประเภทขั้นตอน — จัดการ Kinds: toggle has_song, needs_person, ฯลฯ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Audit — ดู log การกระทำของ admin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11.1 จัดการประเภทขั้นตอน (Kinds)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ที่ /admin/kinds แต่ละประเภทมี toggle 3 ตัว (มีผลกับทุกคนทันที):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ช่องเพลง (has_song) — แสดงช่องใส่เลขเพลงใน editor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ผู้นำ (needs_person) — แสดงช่องชื่อผู้นำ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พระคัมภีร์ (needs_scripture) — แสดงปุ่มเลือกข้อพระคัมภีร์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11.2 Promote พื้นหลังเป็นมาตรฐาน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ที่ /admin/backgrounds tab "ส่วนตัวของสมาชิก" กดปุ่ม "ทำเป็นมาตรฐาน" บนการ์ดที่สมาชิกหาภาพดีๆ มา ทุกคนเห็นทันที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12. PDPA + ความเป็นส่วนตัว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ระบบสอดคล้องกับ พ.ร.บ.คุ้มครองข้อมูลส่วนบุคคล พ.ศ. 2562 รายละเอียดเต็มที่หน้า /privacy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12.1 ข้อมูลที่เก็บ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อีเมล, ชื่อแสดง, รหัสผ่าน (hashed bcrypt 12 rounds)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Playlists, Sessions, Backgrounds ที่คุณสร้าง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IP + User-Agent (สำหรับความปลอดภัย เก็บ 30 วัน)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consent_at + consent_ip (PDPA — บันทึกการยอมรับ)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12.2 สิ่งที่ไม่เก็บ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เบอร์โทรศัพท์, ที่อยู่, บัตรประชาชน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เลขบัตรเครดิต/ข้อมูลทางการเงิน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ข้อมูลศาสนา, สุขภาพ, อาชญากรรม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Tracking pixel, Google Analytics, Meta Pixel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12.3 สิทธิของคุณ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ที่หน้าโปรไฟล์ ส่วน "ข้อมูลของคุณ (PDPA)":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ดาวน์โหลดข้อมูลของฉัน — JSON ครบทุก dataset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ลบบัญชีถาวร — ต้องพิมพ์ DELETE + รหัสผ่าน ยืนยัน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12.4 ระยะเวลาเก็บข้อมูล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Guest sessions — 7 วัน อัตโนมัติ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ข้อมูลสมาชิก — จนกว่าจะลบเอง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Email verification token — 48 ชั่วโมง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Server log — 30 วัน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Audit log — 1 ปี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13. การสนับสนุน</w:t>
      </w:r>
    </w:p>
    <w:p>
      <w:pPr>
        <w:spacing w:after="120" w:line="320"/>
      </w:pPr>
      <w:r>
        <w:rPr>
          <w:rFonts w:ascii="Sarabun" w:cs="Sarabun" w:eastAsia="Sarabun" w:hAnsi="Sarabun"/>
        </w:rPr>
        <w:t xml:space="preserve">บริการฟรีไม่จำกัด การสนับสนุนเล็กน้อยเพื่อค่า server และค่าใช้จ่ายอื่น ๆ ช่วยให้พัฒนาต่อได้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ช่องทางบริจาค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PromptPay: 094-646-6197 (นาย อานนท์ มะโนสกุล)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ธนาคารกสิกรไทย: 181-8-66409-1 (สาขา Robinson)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แจ้ง slip: donate@thaiworshipsong.com (พร้อมระบุ "สนับสนุน thaiworshipsong")</w:t>
      </w:r>
    </w:p>
    <w:p>
      <w:pPr>
        <w:pStyle w:val="Heading2"/>
        <w:spacing w:after="160" w:before="320"/>
      </w:pPr>
      <w:r>
        <w:rPr>
          <w:rFonts w:ascii="Sarabun" w:cs="Sarabun" w:eastAsia="Sarabun" w:hAnsi="Sarabun"/>
          <w:b/>
          <w:bCs/>
          <w:color w:val="1E40AF"/>
          <w:sz w:val="26"/>
          <w:szCs w:val="26"/>
        </w:rPr>
        <w:t xml:space="preserve">วิธีอื่นที่ช่วยได้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บอกต่อให้คริสตจักรอื่น ๆ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ส่ง feedback / bug report ที่ dev@thaiworshipsong.com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อธิษฐานเผื่อทีมงาน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ใช้บริการจริงในคริสตจักรของคุณ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14. FAQ + แก้ปัญหา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ลืมรหัสผ่าน?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ที่หน้า /login → กดลิงก์ "ลืมรหัสผ่าน?" → กรอกอีเมล → รับลิงก์ reset ในอีเมล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อีเมล verify ไม่มาถึง?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ตรวจ Spam folder ถ้าไม่มี เข้า /profile → กดปุ่ม "ส่ง email verify ใหม่"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TV ไม่ sync กับ Control?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รีเฟรชทั้ง 2 หน้า ตรวจว่ารหัส session เดียวกัน จุดสีบน control panel ต้องเป็นเขียว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Background video ไม่เล่น?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บางเบราว์เซอร์ block autoplay video คลิกที่ TV ครั้งเดียว เพื่อ unlock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ตัวอักษรเล็กไป (มือถือ)?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กดปุ่ม A+ มุมขวาล่าง ขยายได้ถึง 210% กดค่ากลาง (100%) เพื่อ reset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ทำไมเลขเพลง A1 / A2 / B5?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A-prefix = อธิษฐาน/หลักข้อเชื่อ, B-prefix = บทอ่านสลับ, ตัวเลขปกติ = เพลง 369 บท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ใช้กับคริสตจักรอื่นที่ไม่ใช่ CCT ได้ไหม?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ได้ สมาชิกสร้างแม่แบบของคริสตจักรตัวเองได้ 5 อัน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Session หมดอายุได้ยังไง?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Guest = 7 วัน, สมาชิก = ไม่หมด (จนกว่าจะลบเอง)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ใช้งานในมือถือผู้นำได้ไหม?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ได้ เปิด /session/CODE/control ในเบราว์เซอร์มือถือ ใช้นิ้วแตะแทนเมาส์</w:t>
      </w:r>
    </w:p>
    <w:p>
      <w:pPr>
        <w:spacing w:after="60" w:before="200"/>
      </w:pPr>
      <w:r>
        <w:rPr>
          <w:rFonts w:ascii="Sarabun" w:cs="Sarabun" w:eastAsia="Sarabun" w:hAnsi="Sarabun"/>
          <w:b/>
          <w:bCs/>
          <w:color w:val="1E40AF"/>
          <w:sz w:val="22"/>
          <w:szCs w:val="22"/>
        </w:rPr>
        <w:t xml:space="preserve">Q: App iOS เมื่อไหร่?</w:t>
      </w:r>
    </w:p>
    <w:p>
      <w:pPr>
        <w:spacing w:after="120"/>
      </w:pPr>
      <w:r>
        <w:rPr>
          <w:rFonts w:ascii="Sarabun" w:cs="Sarabun" w:eastAsia="Sarabun" w:hAnsi="Sarabun"/>
          <w:sz w:val="22"/>
          <w:szCs w:val="22"/>
        </w:rPr>
        <w:t xml:space="preserve">A: กำลังพัฒนา รองรับ offline + External Display ผ่าน HDMI/AirPlay</w:t>
      </w:r>
    </w:p>
    <w:p>
      <w:pPr>
        <w:pStyle w:val="Heading1"/>
        <w:pageBreakBefore/>
        <w:spacing w:after="200" w:before="480"/>
      </w:pPr>
      <w:r>
        <w:rPr>
          <w:rFonts w:ascii="Sarabun" w:cs="Sarabun" w:eastAsia="Sarabun" w:hAnsi="Sarabun"/>
          <w:b/>
          <w:bCs/>
          <w:color w:val="1E3A8A"/>
          <w:sz w:val="32"/>
          <w:szCs w:val="32"/>
        </w:rPr>
        <w:t xml:space="preserve">15. ติดต่อเรา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ทั่วไป / Bug / Feature request: dev@thaiworshipsong.com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PDPA / Privacy: privacy@thaiworshipsong.com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Sarabun" w:cs="Sarabun" w:eastAsia="Sarabun" w:hAnsi="Sarabun"/>
          <w:sz w:val="22"/>
          <w:szCs w:val="22"/>
        </w:rPr>
        <w:t xml:space="preserve">บริจาค / แจ้ง slip: donate@thaiworshipsong.com</w:t>
      </w:r>
    </w:p>
    <w:p>
      <w:pPr>
        <w:spacing w:before="400"/>
        <w:jc w:val="center"/>
      </w:pPr>
      <w:r>
        <w:rPr>
          <w:rFonts w:ascii="Sarabun" w:cs="Sarabun" w:eastAsia="Sarabun" w:hAnsi="Sarabun"/>
          <w:i/>
          <w:iCs/>
          <w:color w:val="64748B"/>
          <w:sz w:val="20"/>
          <w:szCs w:val="20"/>
        </w:rPr>
        <w:t xml:space="preserve">ผู้ดำเนินการ: นาย อานนท์ มะโนสกุล โครงการอาสาที่ไม่หวังผลกำไร 🙏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Sarabun" w:cs="Sarabun" w:eastAsia="Sarabun" w:hAnsi="Sarabun"/>
        <w:color w:val="94A3B8"/>
        <w:sz w:val="18"/>
        <w:szCs w:val="18"/>
      </w:rPr>
      <w:t xml:space="preserve">หน้า </w:t>
    </w:r>
    <w:r>
      <w:rPr>
        <w:rFonts w:ascii="Sarabun" w:cs="Sarabun" w:eastAsia="Sarabun" w:hAnsi="Sarabun"/>
        <w:color w:val="94A3B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Sarabun" w:cs="Sarabun" w:eastAsia="Sarabun" w:hAnsi="Sarabun"/>
        <w:color w:val="94A3B8"/>
        <w:sz w:val="18"/>
        <w:szCs w:val="18"/>
      </w:rPr>
      <w:t xml:space="preserve"> / </w:t>
    </w:r>
    <w:r>
      <w:rPr>
        <w:rFonts w:ascii="Sarabun" w:cs="Sarabun" w:eastAsia="Sarabun" w:hAnsi="Sarabun"/>
        <w:color w:val="94A3B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Sarabun" w:cs="Sarabun" w:eastAsia="Sarabun" w:hAnsi="Sarabun"/>
        <w:color w:val="94A3B8"/>
        <w:sz w:val="18"/>
        <w:szCs w:val="18"/>
      </w:rPr>
      <w:t xml:space="preserve">thaiworshipsong.com — User Manual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rabun" w:cs="Sarabun" w:eastAsia="Sarabun" w:hAnsi="Sarabu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80"/>
      <w:outlineLvl w:val="0"/>
    </w:pPr>
    <w:rPr>
      <w:rFonts w:ascii="Sarabun" w:cs="Sarabun" w:eastAsia="Sarabun" w:hAnsi="Sarabun"/>
      <w:b/>
      <w:bCs/>
      <w:color w:val="1E3A8A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Sarabun" w:cs="Sarabun" w:eastAsia="Sarabun" w:hAnsi="Sarabun"/>
      <w:b/>
      <w:bCs/>
      <w:color w:val="1E40A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20" w:before="240"/>
      <w:outlineLvl w:val="2"/>
    </w:pPr>
    <w:rPr>
      <w:rFonts w:ascii="Sarabun" w:cs="Sarabun" w:eastAsia="Sarabun" w:hAnsi="Sarabun"/>
      <w:b/>
      <w:bCs/>
      <w:color w:val="33415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thaiworshipsong.com — User Manual</dc:title>
  <dc:creator>thaiworshipsong.com</dc:creator>
  <dc:description>คู่มือการใช้งานครบทุกหัวข้อ</dc:description>
  <cp:lastModifiedBy>Un-named</cp:lastModifiedBy>
  <cp:revision>1</cp:revision>
  <dcterms:created xsi:type="dcterms:W3CDTF">2026-06-02T23:28:02.414Z</dcterms:created>
  <dcterms:modified xsi:type="dcterms:W3CDTF">2026-06-02T23:28:02.414Z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